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TÍTULO DO TRABALHO (EM CAIXA ALTA, NEGRITO, CENTRALIZADO)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right"/>
        <w:rPr/>
      </w:pPr>
      <w:r w:rsidDel="00000000" w:rsidR="00000000" w:rsidRPr="00000000">
        <w:rPr>
          <w:rtl w:val="0"/>
        </w:rPr>
        <w:t xml:space="preserve">Nome do(a) Autor(a) 1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right"/>
        <w:rPr/>
      </w:pPr>
      <w:r w:rsidDel="00000000" w:rsidR="00000000" w:rsidRPr="00000000">
        <w:rPr>
          <w:rtl w:val="0"/>
        </w:rPr>
        <w:t xml:space="preserve">Nome do(a) Co-Autor(a) 1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jc w:val="right"/>
        <w:rPr/>
      </w:pPr>
      <w:r w:rsidDel="00000000" w:rsidR="00000000" w:rsidRPr="00000000">
        <w:rPr>
          <w:rtl w:val="0"/>
        </w:rPr>
        <w:t xml:space="preserve">Nome do(a) Co-Autor(a) 2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jc w:val="right"/>
        <w:rPr/>
      </w:pPr>
      <w:r w:rsidDel="00000000" w:rsidR="00000000" w:rsidRPr="00000000">
        <w:rPr>
          <w:rtl w:val="0"/>
        </w:rPr>
        <w:t xml:space="preserve">Nome do(a) Co-Autor(a) 3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Texto do resumo simples (100 a 150 palavras), contendo informações sobre a introdução, metodologia, resultados e discussão. Em parágrafo único, sem recuo, alinhamento justificado, sem separação em tópicos. Fonte Times ou Arial, tamanho 12. Espaçamento simples entre linhas. 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Palavras-chave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Palavra-chave 1; Palavra-chave 2; Palavra-chave 3.</w:t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1. 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Os resumos submetidos deverão possuir entre 800 e 1500 palavras, apresentados em formato .doc ou docx., em tamanho A4, fonte Times New Roman ou Arial, tamanho 12, alinhamento justificado, espaçamento 1,5 entrelinhas, margens superior e esquerda 3cm e inferior e direita 2cm.</w:t>
      </w:r>
    </w:p>
    <w:p w:rsidR="00000000" w:rsidDel="00000000" w:rsidP="00000000" w:rsidRDefault="00000000" w:rsidRPr="00000000" w14:paraId="0000000E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O texto do resumo expandido conterá as seguintes seções: Introdução, Fundamentação teórica, Metodologia, Resultados e Discussões, Considerações Finais e Referências. </w:t>
      </w:r>
    </w:p>
    <w:p w:rsidR="00000000" w:rsidDel="00000000" w:rsidP="00000000" w:rsidRDefault="00000000" w:rsidRPr="00000000" w14:paraId="0000000F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A introdução deverá conter uma referência ao assunto a ser desenvolvido no resumo expandido, a contextualização do tema, bem como as linhas gerais que serão desenvolvidas no corpo do mesmo. A introdução deverá ainda contemplar o(s) objetivo(s) do estudo apresentado e a relevância do estudo.</w:t>
      </w:r>
    </w:p>
    <w:p w:rsidR="00000000" w:rsidDel="00000000" w:rsidP="00000000" w:rsidRDefault="00000000" w:rsidRPr="00000000" w14:paraId="00000010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Se optar por utilizar a fonte Arial, todo o resumo expandido, incluindo título, autoria, notas de rodapé e referências devem estar na mesma fonte.  </w:t>
      </w:r>
    </w:p>
    <w:p w:rsidR="00000000" w:rsidDel="00000000" w:rsidP="00000000" w:rsidRDefault="00000000" w:rsidRPr="00000000" w14:paraId="00000011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Fundamentação Teórica</w:t>
      </w:r>
    </w:p>
    <w:p w:rsidR="00000000" w:rsidDel="00000000" w:rsidP="00000000" w:rsidRDefault="00000000" w:rsidRPr="00000000" w14:paraId="00000015">
      <w:pPr>
        <w:spacing w:after="0" w:before="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A fundamentação teórica consiste no diálogo do trabalho com autores, conceitos e estudos já produzidos sobre o tema. </w:t>
      </w:r>
    </w:p>
    <w:p w:rsidR="00000000" w:rsidDel="00000000" w:rsidP="00000000" w:rsidRDefault="00000000" w:rsidRPr="00000000" w14:paraId="00000017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O(a) autor(a) deve: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apresentar </w:t>
      </w:r>
      <w:r w:rsidDel="00000000" w:rsidR="00000000" w:rsidRPr="00000000">
        <w:rPr>
          <w:b w:val="1"/>
          <w:bCs w:val="1"/>
          <w:rtl w:val="0"/>
        </w:rPr>
        <w:t xml:space="preserve">conceitos-chave</w:t>
      </w:r>
      <w:r w:rsidDel="00000000" w:rsidR="00000000" w:rsidRPr="00000000">
        <w:rPr>
          <w:rtl w:val="0"/>
        </w:rPr>
        <w:t xml:space="preserve"> relacionados ao tema da pesquisa;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mobilizar </w:t>
      </w:r>
      <w:r w:rsidDel="00000000" w:rsidR="00000000" w:rsidRPr="00000000">
        <w:rPr>
          <w:b w:val="1"/>
          <w:bCs w:val="1"/>
          <w:rtl w:val="0"/>
        </w:rPr>
        <w:t xml:space="preserve">autores de referência</w:t>
      </w:r>
      <w:r w:rsidDel="00000000" w:rsidR="00000000" w:rsidRPr="00000000">
        <w:rPr>
          <w:rtl w:val="0"/>
        </w:rPr>
        <w:t xml:space="preserve"> da área;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demonstrar que conhece o que já foi produzido sobre o assunto;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utilizar as referências para </w:t>
      </w:r>
      <w:r w:rsidDel="00000000" w:rsidR="00000000" w:rsidRPr="00000000">
        <w:rPr>
          <w:b w:val="1"/>
          <w:bCs w:val="1"/>
          <w:rtl w:val="0"/>
        </w:rPr>
        <w:t xml:space="preserve">sustentar a análise dos dados</w:t>
      </w:r>
      <w:r w:rsidDel="00000000" w:rsidR="00000000" w:rsidRPr="00000000">
        <w:rPr>
          <w:rtl w:val="0"/>
        </w:rPr>
        <w:t xml:space="preserve">, e não apenas para descrever ideias. </w:t>
      </w:r>
    </w:p>
    <w:p w:rsidR="00000000" w:rsidDel="00000000" w:rsidP="00000000" w:rsidRDefault="00000000" w:rsidRPr="00000000" w14:paraId="0000001C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É importante evitar: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uso excessivo de citações sem articulação com o texto;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trechos apenas descritivos, sem relação com o objetivo da pesquisa; </w:t>
      </w:r>
    </w:p>
    <w:p w:rsidR="00000000" w:rsidDel="00000000" w:rsidP="00000000" w:rsidRDefault="00000000" w:rsidRPr="00000000" w14:paraId="0000001F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A fundamentação teórica deve contribuir para a </w:t>
      </w:r>
      <w:r w:rsidDel="00000000" w:rsidR="00000000" w:rsidRPr="00000000">
        <w:rPr>
          <w:b w:val="1"/>
          <w:bCs w:val="1"/>
          <w:rtl w:val="0"/>
        </w:rPr>
        <w:t xml:space="preserve">compreensão e análise do problema de pesquisa</w:t>
      </w:r>
      <w:r w:rsidDel="00000000" w:rsidR="00000000" w:rsidRPr="00000000">
        <w:rPr>
          <w:rtl w:val="0"/>
        </w:rPr>
        <w:t xml:space="preserve">, ajudando a interpretar os dados e fortalecer as conclusões do trabalho.</w:t>
      </w:r>
    </w:p>
    <w:p w:rsidR="00000000" w:rsidDel="00000000" w:rsidP="00000000" w:rsidRDefault="00000000" w:rsidRPr="00000000" w14:paraId="00000020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Ao recorrer a citação diretas e indiretas, seguir as normas da ABNT para citações.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Citação Direta Curta (até 3 linhas):</w:t>
      </w:r>
      <w:r w:rsidDel="00000000" w:rsidR="00000000" w:rsidRPr="00000000">
        <w:rPr>
          <w:rtl w:val="0"/>
        </w:rPr>
        <w:t xml:space="preserve"> Inserida no parágrafo, entre aspas duplas, com indicação de autor, ano e página (ex: Silva, 2022, p. 10).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Citação Direta Longa (mais de 3 linhas):</w:t>
      </w:r>
      <w:r w:rsidDel="00000000" w:rsidR="00000000" w:rsidRPr="00000000">
        <w:rPr>
          <w:rtl w:val="0"/>
        </w:rPr>
        <w:t xml:space="preserve"> Recuo de 4 cm da margem esquerda, fonte tamanho 11, espaçamento simples, sem aspas. Indicar autoria, ano e página logo antes ou após.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Citação Indireta (Paráfrase):</w:t>
      </w:r>
      <w:r w:rsidDel="00000000" w:rsidR="00000000" w:rsidRPr="00000000">
        <w:rPr>
          <w:rtl w:val="0"/>
        </w:rPr>
        <w:t xml:space="preserve"> Texto baseado no autor lido, mas com suas próprias palavras. Dispensa aspas e página, obrigatório autor e ano.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Formatação de Autoria: </w:t>
      </w:r>
      <w:r w:rsidDel="00000000" w:rsidR="00000000" w:rsidRPr="00000000">
        <w:rPr>
          <w:rtl w:val="0"/>
        </w:rPr>
        <w:t xml:space="preserve">Dentro dos parênteses, usa-se apenas a primeira letra maiúscula (ex: Silva, 2022).</w:t>
      </w:r>
    </w:p>
    <w:p w:rsidR="00000000" w:rsidDel="00000000" w:rsidP="00000000" w:rsidRDefault="00000000" w:rsidRPr="00000000" w14:paraId="00000025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 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Nesta seção, o(a) autor(a) deve descrever de forma clara e objetiva os procedimentos metodológicos utilizados na pesquisa. É importante explicitar: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tipo de pesquisa</w:t>
      </w:r>
      <w:r w:rsidDel="00000000" w:rsidR="00000000" w:rsidRPr="00000000">
        <w:rPr>
          <w:rtl w:val="0"/>
        </w:rPr>
        <w:t xml:space="preserve"> (por exemplo: qualitativa, quantitativa ou mista; estudo de caso, pesquisa bibliográfica, documental, pesquisa de campo, entre outros);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contexto da pesquisa</w:t>
      </w:r>
      <w:r w:rsidDel="00000000" w:rsidR="00000000" w:rsidRPr="00000000">
        <w:rPr>
          <w:rtl w:val="0"/>
        </w:rPr>
        <w:t xml:space="preserve"> (local, instituição ou grupo investigado, quando houver);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os </w:t>
      </w:r>
      <w:r w:rsidDel="00000000" w:rsidR="00000000" w:rsidRPr="00000000">
        <w:rPr>
          <w:b w:val="1"/>
          <w:bCs w:val="1"/>
          <w:rtl w:val="0"/>
        </w:rPr>
        <w:t xml:space="preserve">sujeitos participantes</w:t>
      </w:r>
      <w:r w:rsidDel="00000000" w:rsidR="00000000" w:rsidRPr="00000000">
        <w:rPr>
          <w:rtl w:val="0"/>
        </w:rPr>
        <w:t xml:space="preserve"> (quem participou da pesquisa, se aplicável);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os </w:t>
      </w:r>
      <w:r w:rsidDel="00000000" w:rsidR="00000000" w:rsidRPr="00000000">
        <w:rPr>
          <w:b w:val="1"/>
          <w:bCs w:val="1"/>
          <w:rtl w:val="0"/>
        </w:rPr>
        <w:t xml:space="preserve">instrumentos de coleta de dados</w:t>
      </w:r>
      <w:r w:rsidDel="00000000" w:rsidR="00000000" w:rsidRPr="00000000">
        <w:rPr>
          <w:rtl w:val="0"/>
        </w:rPr>
        <w:t xml:space="preserve"> utilizados (como questionários, entrevistas, observação, análise documental, etc.);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percurso metodológico</w:t>
      </w:r>
      <w:r w:rsidDel="00000000" w:rsidR="00000000" w:rsidRPr="00000000">
        <w:rPr>
          <w:rtl w:val="0"/>
        </w:rPr>
        <w:t xml:space="preserve">, ou seja, o passo a passo de como a pesquisa foi realizada (etapas, procedimentos adotados, aplicação dos instrumentos, organização dos dados);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e, quando pertinente, a </w:t>
      </w:r>
      <w:r w:rsidDel="00000000" w:rsidR="00000000" w:rsidRPr="00000000">
        <w:rPr>
          <w:b w:val="1"/>
          <w:bCs w:val="1"/>
          <w:rtl w:val="0"/>
        </w:rPr>
        <w:t xml:space="preserve">forma de análise dos dados</w:t>
      </w:r>
      <w:r w:rsidDel="00000000" w:rsidR="00000000" w:rsidRPr="00000000">
        <w:rPr>
          <w:rtl w:val="0"/>
        </w:rPr>
        <w:t xml:space="preserve"> (por exemplo: análise de conteúdo, análise estatística, entre outras).</w:t>
      </w:r>
    </w:p>
    <w:p w:rsidR="00000000" w:rsidDel="00000000" w:rsidP="00000000" w:rsidRDefault="00000000" w:rsidRPr="00000000" w14:paraId="0000002F">
      <w:pPr>
        <w:spacing w:after="0" w:before="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 Resultados e Discussão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Nesta seção, devem ser apresentados os principais resultados da pesquisa, acompanhados de análise e interpretação. Recomenda-se: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apresentar os </w:t>
      </w:r>
      <w:r w:rsidDel="00000000" w:rsidR="00000000" w:rsidRPr="00000000">
        <w:rPr>
          <w:b w:val="1"/>
          <w:bCs w:val="1"/>
          <w:rtl w:val="0"/>
        </w:rPr>
        <w:t xml:space="preserve">dados ou achados principais</w:t>
      </w:r>
      <w:r w:rsidDel="00000000" w:rsidR="00000000" w:rsidRPr="00000000">
        <w:rPr>
          <w:rtl w:val="0"/>
        </w:rPr>
        <w:t xml:space="preserve"> do estudo; 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interpretar os resultados</w:t>
      </w:r>
      <w:r w:rsidDel="00000000" w:rsidR="00000000" w:rsidRPr="00000000">
        <w:rPr>
          <w:rtl w:val="0"/>
        </w:rPr>
        <w:t xml:space="preserve">, e não apenas descrevê-los; 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estabelecer </w:t>
      </w:r>
      <w:r w:rsidDel="00000000" w:rsidR="00000000" w:rsidRPr="00000000">
        <w:rPr>
          <w:b w:val="1"/>
          <w:bCs w:val="1"/>
          <w:rtl w:val="0"/>
        </w:rPr>
        <w:t xml:space="preserve">diálogo com o referencial teórico</w:t>
      </w:r>
      <w:r w:rsidDel="00000000" w:rsidR="00000000" w:rsidRPr="00000000">
        <w:rPr>
          <w:rtl w:val="0"/>
        </w:rPr>
        <w:t xml:space="preserve">, quando pertinente; 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destacar convergências, divergências ou aspectos relevantes identificados. </w:t>
      </w:r>
    </w:p>
    <w:p w:rsidR="00000000" w:rsidDel="00000000" w:rsidP="00000000" w:rsidRDefault="00000000" w:rsidRPr="00000000" w14:paraId="00000037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Evitar apenas listar dados sem análise. Esta é a parte central do trabalho.</w:t>
      </w:r>
    </w:p>
    <w:p w:rsidR="00000000" w:rsidDel="00000000" w:rsidP="00000000" w:rsidRDefault="00000000" w:rsidRPr="00000000" w14:paraId="00000038">
      <w:pPr>
        <w:spacing w:after="0" w:before="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 Considerações Finais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Nesta seção, o(a) autor(a) deve retomar os objetivos do trabalho e apresentar as principais conclusões da pesquisa. É importante: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sintetizar os </w:t>
      </w:r>
      <w:r w:rsidDel="00000000" w:rsidR="00000000" w:rsidRPr="00000000">
        <w:rPr>
          <w:b w:val="1"/>
          <w:bCs w:val="1"/>
          <w:rtl w:val="0"/>
        </w:rPr>
        <w:t xml:space="preserve">principais achados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indicar as </w:t>
      </w:r>
      <w:r w:rsidDel="00000000" w:rsidR="00000000" w:rsidRPr="00000000">
        <w:rPr>
          <w:b w:val="1"/>
          <w:bCs w:val="1"/>
          <w:rtl w:val="0"/>
        </w:rPr>
        <w:t xml:space="preserve">contribuições do estudo</w:t>
      </w:r>
      <w:r w:rsidDel="00000000" w:rsidR="00000000" w:rsidRPr="00000000">
        <w:rPr>
          <w:rtl w:val="0"/>
        </w:rPr>
        <w:t xml:space="preserve"> para a área; 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apontar, se pertinente, </w:t>
      </w:r>
      <w:r w:rsidDel="00000000" w:rsidR="00000000" w:rsidRPr="00000000">
        <w:rPr>
          <w:b w:val="1"/>
          <w:bCs w:val="1"/>
          <w:rtl w:val="0"/>
        </w:rPr>
        <w:t xml:space="preserve">limitações da pesquisa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sugerir implicações para a prática educacional. </w:t>
      </w:r>
    </w:p>
    <w:p w:rsidR="00000000" w:rsidDel="00000000" w:rsidP="00000000" w:rsidRDefault="00000000" w:rsidRPr="00000000" w14:paraId="00000040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Evitar inserir dados novos que não foram apresentados anteriormente.</w:t>
      </w:r>
    </w:p>
    <w:p w:rsidR="00000000" w:rsidDel="00000000" w:rsidP="00000000" w:rsidRDefault="00000000" w:rsidRPr="00000000" w14:paraId="00000041">
      <w:pPr>
        <w:spacing w:after="0" w:before="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Devem ser listadas apenas as obras citadas no texto, conforme as normas da ABNT – NBR 6023.</w:t>
      </w:r>
    </w:p>
    <w:p w:rsidR="00000000" w:rsidDel="00000000" w:rsidP="00000000" w:rsidRDefault="00000000" w:rsidRPr="00000000" w14:paraId="00000045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Titulação, vinculação institucional e e-mail de contato.</w:t>
      </w:r>
    </w:p>
  </w:footnote>
  <w:footnote w:id="1"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Titulação, vinculação institucional e e-mail de contato.</w:t>
      </w:r>
    </w:p>
  </w:footnote>
  <w:footnote w:id="2"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Titulação, vinculação institucional e e-mail de contato.</w:t>
      </w:r>
    </w:p>
  </w:footnote>
  <w:footnote w:id="3"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Titulação, vinculação institucional e e-mail de contato.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oJUUXb80QpL69qP/KlaCLTyIw==">CgMxLjA4AHIhMXVSQWdxcWl1SzNKQWpDbThiYTFtRXZRRHEtNlQtZF9O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